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EF09E" w14:textId="70962E16" w:rsidR="00003520" w:rsidRPr="00003520" w:rsidRDefault="00003520" w:rsidP="00003520">
      <w:pPr>
        <w:spacing w:before="100" w:beforeAutospacing="1" w:after="100" w:afterAutospacing="1" w:line="240" w:lineRule="auto"/>
        <w:rPr>
          <w:rFonts w:ascii="Aptos" w:eastAsia="Times New Roman" w:hAnsi="Aptos" w:cs="Times New Roman"/>
          <w:b/>
          <w:bCs/>
        </w:rPr>
      </w:pPr>
      <w:r w:rsidRPr="00003520">
        <w:rPr>
          <w:rFonts w:ascii="Aptos" w:eastAsia="Times New Roman" w:hAnsi="Aptos" w:cs="Times New Roman"/>
          <w:b/>
          <w:bCs/>
        </w:rPr>
        <w:t>Sample Letter to justify your visit to:</w:t>
      </w:r>
      <w:r w:rsidRPr="00003520">
        <w:rPr>
          <w:rFonts w:ascii="Aptos" w:eastAsia="Times New Roman" w:hAnsi="Aptos" w:cs="Times New Roman"/>
          <w:b/>
          <w:bCs/>
        </w:rPr>
        <w:br/>
        <w:t>International Conference on Residual Stresses (ICRS</w:t>
      </w:r>
      <w:r w:rsidRPr="00003520">
        <w:rPr>
          <w:rFonts w:ascii="Aptos" w:eastAsia="Times New Roman" w:hAnsi="Aptos" w:cs="Times New Roman"/>
          <w:b/>
          <w:bCs/>
        </w:rPr>
        <w:t>-12)</w:t>
      </w:r>
      <w:r w:rsidRPr="00003520">
        <w:rPr>
          <w:rFonts w:ascii="Aptos" w:hAnsi="Aptos" w:cs="Times New Roman"/>
          <w:b/>
          <w:bCs/>
          <w:color w:val="000000"/>
          <w:shd w:val="clear" w:color="auto" w:fill="FFFFFF"/>
        </w:rPr>
        <w:br/>
        <w:t>October 21 – 23, 2025 | Huntington Place Convention Center, Detroit, Michigan</w:t>
      </w:r>
    </w:p>
    <w:p w14:paraId="03A82126" w14:textId="77777777" w:rsidR="00003520" w:rsidRPr="00003520" w:rsidRDefault="00003520" w:rsidP="00003520">
      <w:pPr>
        <w:rPr>
          <w:rFonts w:ascii="Aptos" w:eastAsia="Times New Roman" w:hAnsi="Aptos" w:cs="Times New Roman"/>
          <w:b/>
          <w:bCs/>
        </w:rPr>
      </w:pPr>
      <w:r w:rsidRPr="00003520">
        <w:rPr>
          <w:rFonts w:ascii="Aptos" w:eastAsia="Times New Roman" w:hAnsi="Aptos" w:cs="Times New Roman"/>
          <w:b/>
          <w:bCs/>
        </w:rPr>
        <w:t>Subject: Justification for Attendance at the International Conference on Residual Stresses (ICRS 2025)</w:t>
      </w:r>
    </w:p>
    <w:p w14:paraId="640C60A1" w14:textId="77777777" w:rsidR="00003520" w:rsidRPr="00003520" w:rsidRDefault="00003520" w:rsidP="00003520">
      <w:pPr>
        <w:rPr>
          <w:rFonts w:ascii="Aptos" w:eastAsia="Times New Roman" w:hAnsi="Aptos" w:cs="Times New Roman"/>
        </w:rPr>
      </w:pPr>
      <w:r w:rsidRPr="00003520">
        <w:rPr>
          <w:rFonts w:ascii="Aptos" w:eastAsia="Times New Roman" w:hAnsi="Aptos" w:cs="Times New Roman"/>
        </w:rPr>
        <w:t>Dear [Supervisor's Name],</w:t>
      </w:r>
    </w:p>
    <w:p w14:paraId="49E3F8AC" w14:textId="77777777" w:rsidR="00003520" w:rsidRPr="00003520" w:rsidRDefault="00003520" w:rsidP="00003520">
      <w:pPr>
        <w:rPr>
          <w:rFonts w:ascii="Aptos" w:eastAsia="Times New Roman" w:hAnsi="Aptos" w:cs="Times New Roman"/>
        </w:rPr>
      </w:pPr>
      <w:r w:rsidRPr="00003520">
        <w:rPr>
          <w:rFonts w:ascii="Aptos" w:eastAsia="Times New Roman" w:hAnsi="Aptos" w:cs="Times New Roman"/>
        </w:rPr>
        <w:t xml:space="preserve">I am writing to request your approval and support for my attendance at </w:t>
      </w:r>
      <w:r w:rsidRPr="00003520">
        <w:rPr>
          <w:rFonts w:ascii="Aptos" w:eastAsia="Times New Roman" w:hAnsi="Aptos" w:cs="Times New Roman"/>
          <w:b/>
          <w:bCs/>
        </w:rPr>
        <w:t>the International Conference on Residual Stresses (ICRS 2025)</w:t>
      </w:r>
      <w:r w:rsidRPr="00003520">
        <w:rPr>
          <w:rFonts w:ascii="Aptos" w:eastAsia="Times New Roman" w:hAnsi="Aptos" w:cs="Times New Roman"/>
        </w:rPr>
        <w:t xml:space="preserve">, which will take place from </w:t>
      </w:r>
      <w:r w:rsidRPr="00003520">
        <w:rPr>
          <w:rFonts w:ascii="Aptos" w:eastAsia="Times New Roman" w:hAnsi="Aptos" w:cs="Times New Roman"/>
          <w:b/>
          <w:bCs/>
        </w:rPr>
        <w:t>October 21–23, 2025</w:t>
      </w:r>
      <w:r w:rsidRPr="00003520">
        <w:rPr>
          <w:rFonts w:ascii="Aptos" w:eastAsia="Times New Roman" w:hAnsi="Aptos" w:cs="Times New Roman"/>
        </w:rPr>
        <w:t xml:space="preserve">, at the </w:t>
      </w:r>
      <w:r w:rsidRPr="00003520">
        <w:rPr>
          <w:rFonts w:ascii="Aptos" w:eastAsia="Times New Roman" w:hAnsi="Aptos" w:cs="Times New Roman"/>
          <w:b/>
          <w:bCs/>
        </w:rPr>
        <w:t>Huntington Place Convention Center in Detroit, Michigan</w:t>
      </w:r>
      <w:r w:rsidRPr="00003520">
        <w:rPr>
          <w:rFonts w:ascii="Aptos" w:eastAsia="Times New Roman" w:hAnsi="Aptos" w:cs="Times New Roman"/>
        </w:rPr>
        <w:t>. I strongly believe that participating in this premier event will not only enhance my professional development but also provide strategic value to our team and organization.</w:t>
      </w:r>
    </w:p>
    <w:p w14:paraId="49C7C5CF" w14:textId="77777777" w:rsidR="00003520" w:rsidRPr="00003520" w:rsidRDefault="00003520" w:rsidP="00003520">
      <w:pPr>
        <w:rPr>
          <w:rFonts w:ascii="Aptos" w:eastAsia="Times New Roman" w:hAnsi="Aptos" w:cs="Times New Roman"/>
        </w:rPr>
      </w:pPr>
      <w:r w:rsidRPr="00003520">
        <w:rPr>
          <w:rFonts w:ascii="Aptos" w:eastAsia="Times New Roman" w:hAnsi="Aptos" w:cs="Times New Roman"/>
        </w:rPr>
        <w:t>Below, I’ve outlined several key reasons why attending ICRS 2025 is a valuable opportunity:</w:t>
      </w:r>
    </w:p>
    <w:p w14:paraId="0FFC828C" w14:textId="716D5DD3" w:rsidR="00003520" w:rsidRPr="00003520" w:rsidRDefault="00003520" w:rsidP="00003520">
      <w:pPr>
        <w:numPr>
          <w:ilvl w:val="0"/>
          <w:numId w:val="2"/>
        </w:numPr>
        <w:rPr>
          <w:rFonts w:ascii="Aptos" w:eastAsia="Times New Roman" w:hAnsi="Aptos" w:cs="Times New Roman"/>
        </w:rPr>
      </w:pPr>
      <w:r w:rsidRPr="00003520">
        <w:rPr>
          <w:rFonts w:ascii="Aptos" w:eastAsia="Times New Roman" w:hAnsi="Aptos" w:cs="Times New Roman"/>
          <w:b/>
          <w:bCs/>
        </w:rPr>
        <w:t>Cutting-Edge Knowledge and Research:</w:t>
      </w:r>
      <w:r w:rsidRPr="00003520">
        <w:rPr>
          <w:rFonts w:ascii="Aptos" w:eastAsia="Times New Roman" w:hAnsi="Aptos" w:cs="Times New Roman"/>
        </w:rPr>
        <w:t xml:space="preserve"> </w:t>
      </w:r>
      <w:r w:rsidRPr="00003520">
        <w:rPr>
          <w:rFonts w:ascii="Aptos" w:eastAsia="Times New Roman" w:hAnsi="Aptos" w:cs="Times New Roman"/>
        </w:rPr>
        <w:t>ICRS is internationally recognized as a leading forum for the latest developments in residual stress analysis, measurement techniques, and modeling. By attending technical sessions, keynote addresses, and poster presentations, I will gain insights into recent breakthroughs and practical applications that are directly relevant to our ongoing and future projects.</w:t>
      </w:r>
    </w:p>
    <w:p w14:paraId="6529015C" w14:textId="47B7813E" w:rsidR="00003520" w:rsidRPr="00003520" w:rsidRDefault="00003520" w:rsidP="00003520">
      <w:pPr>
        <w:numPr>
          <w:ilvl w:val="0"/>
          <w:numId w:val="2"/>
        </w:numPr>
        <w:rPr>
          <w:rFonts w:ascii="Aptos" w:eastAsia="Times New Roman" w:hAnsi="Aptos" w:cs="Times New Roman"/>
        </w:rPr>
      </w:pPr>
      <w:r w:rsidRPr="00003520">
        <w:rPr>
          <w:rFonts w:ascii="Aptos" w:eastAsia="Times New Roman" w:hAnsi="Aptos" w:cs="Times New Roman"/>
          <w:b/>
          <w:bCs/>
        </w:rPr>
        <w:t>Industry and Academic Networking:</w:t>
      </w:r>
      <w:r w:rsidRPr="00003520">
        <w:rPr>
          <w:rFonts w:ascii="Aptos" w:eastAsia="Times New Roman" w:hAnsi="Aptos" w:cs="Times New Roman"/>
        </w:rPr>
        <w:t xml:space="preserve"> </w:t>
      </w:r>
      <w:r w:rsidRPr="00003520">
        <w:rPr>
          <w:rFonts w:ascii="Aptos" w:eastAsia="Times New Roman" w:hAnsi="Aptos" w:cs="Times New Roman"/>
        </w:rPr>
        <w:t>The conference attracts a global audience of researchers, engineers, and industry professionals specializing in residual stresses across various materials and engineering disciplines. Engaging with these experts offers valuable networking opportunities, potential collaborations, and insights into emerging trends and best practices. These connections can lead to long-term benefits for both individual growth and organizational advancement.</w:t>
      </w:r>
    </w:p>
    <w:p w14:paraId="712611B7" w14:textId="428A4D12" w:rsidR="00003520" w:rsidRPr="00003520" w:rsidRDefault="00003520" w:rsidP="00003520">
      <w:pPr>
        <w:numPr>
          <w:ilvl w:val="0"/>
          <w:numId w:val="2"/>
        </w:numPr>
        <w:rPr>
          <w:rFonts w:ascii="Aptos" w:eastAsia="Times New Roman" w:hAnsi="Aptos" w:cs="Times New Roman"/>
        </w:rPr>
      </w:pPr>
      <w:r w:rsidRPr="00003520">
        <w:rPr>
          <w:rFonts w:ascii="Aptos" w:eastAsia="Times New Roman" w:hAnsi="Aptos" w:cs="Times New Roman"/>
          <w:b/>
          <w:bCs/>
        </w:rPr>
        <w:t>Practical Skill Building:</w:t>
      </w:r>
      <w:r w:rsidRPr="00003520">
        <w:rPr>
          <w:rFonts w:ascii="Aptos" w:eastAsia="Times New Roman" w:hAnsi="Aptos" w:cs="Times New Roman"/>
        </w:rPr>
        <w:t xml:space="preserve"> </w:t>
      </w:r>
      <w:r w:rsidRPr="00003520">
        <w:rPr>
          <w:rFonts w:ascii="Aptos" w:eastAsia="Times New Roman" w:hAnsi="Aptos" w:cs="Times New Roman"/>
        </w:rPr>
        <w:t>ICRS 2025 will feature hands-on workshops and focused sessions covering advanced experimental and computational methods used in residual stress evaluation. Attending these will help deepen my expertise in critical areas, equipping me with tools and techniques that can be immediately applied to our projects, enhancing accuracy, efficiency, and innovation.</w:t>
      </w:r>
    </w:p>
    <w:p w14:paraId="5C829DE1" w14:textId="0BB38382" w:rsidR="00003520" w:rsidRPr="00003520" w:rsidRDefault="00003520" w:rsidP="00003520">
      <w:pPr>
        <w:numPr>
          <w:ilvl w:val="0"/>
          <w:numId w:val="2"/>
        </w:numPr>
        <w:rPr>
          <w:rFonts w:ascii="Aptos" w:eastAsia="Times New Roman" w:hAnsi="Aptos" w:cs="Times New Roman"/>
        </w:rPr>
      </w:pPr>
      <w:r w:rsidRPr="00003520">
        <w:rPr>
          <w:rFonts w:ascii="Aptos" w:eastAsia="Times New Roman" w:hAnsi="Aptos" w:cs="Times New Roman"/>
          <w:b/>
          <w:bCs/>
        </w:rPr>
        <w:t>Strategic Industry Insights:</w:t>
      </w:r>
      <w:r w:rsidRPr="00003520">
        <w:rPr>
          <w:rFonts w:ascii="Aptos" w:eastAsia="Times New Roman" w:hAnsi="Aptos" w:cs="Times New Roman"/>
        </w:rPr>
        <w:t xml:space="preserve"> </w:t>
      </w:r>
      <w:r w:rsidRPr="00003520">
        <w:rPr>
          <w:rFonts w:ascii="Aptos" w:eastAsia="Times New Roman" w:hAnsi="Aptos" w:cs="Times New Roman"/>
        </w:rPr>
        <w:t>Plenary speakers and panel discussions will address key challenges and future directions in materials science and mechanical integrity related to residual stresses. These sessions will inform our strategic planning and help us stay competitive by aligning our practices with the latest industry standards and research priorities.</w:t>
      </w:r>
    </w:p>
    <w:p w14:paraId="19EF9915" w14:textId="315DFBAD" w:rsidR="00003520" w:rsidRPr="00003520" w:rsidRDefault="00003520" w:rsidP="00003520">
      <w:pPr>
        <w:numPr>
          <w:ilvl w:val="0"/>
          <w:numId w:val="2"/>
        </w:numPr>
        <w:rPr>
          <w:rFonts w:ascii="Aptos" w:eastAsia="Times New Roman" w:hAnsi="Aptos" w:cs="Times New Roman"/>
        </w:rPr>
      </w:pPr>
      <w:r w:rsidRPr="00003520">
        <w:rPr>
          <w:rFonts w:ascii="Aptos" w:eastAsia="Times New Roman" w:hAnsi="Aptos" w:cs="Times New Roman"/>
          <w:b/>
          <w:bCs/>
        </w:rPr>
        <w:t>Return on Investment:</w:t>
      </w:r>
      <w:r w:rsidRPr="00003520">
        <w:rPr>
          <w:rFonts w:ascii="Aptos" w:eastAsia="Times New Roman" w:hAnsi="Aptos" w:cs="Times New Roman"/>
        </w:rPr>
        <w:t xml:space="preserve"> </w:t>
      </w:r>
      <w:r w:rsidRPr="00003520">
        <w:rPr>
          <w:rFonts w:ascii="Aptos" w:eastAsia="Times New Roman" w:hAnsi="Aptos" w:cs="Times New Roman"/>
        </w:rPr>
        <w:t>Although the conference involves associated expenses such as registration, travel, and lodging, the expected return is substantial. The knowledge and skills I will bring back can improve project outcomes, enhance team capabilities, and foster a culture of innovation and technical excellence. I also plan to share key takeaways with the team through a post-conference report or presentation.</w:t>
      </w:r>
    </w:p>
    <w:p w14:paraId="17D07407" w14:textId="77777777" w:rsidR="00003520" w:rsidRPr="00003520" w:rsidRDefault="00003520" w:rsidP="00003520">
      <w:pPr>
        <w:rPr>
          <w:rFonts w:ascii="Aptos" w:eastAsia="Times New Roman" w:hAnsi="Aptos" w:cs="Times New Roman"/>
        </w:rPr>
      </w:pPr>
      <w:r w:rsidRPr="00003520">
        <w:rPr>
          <w:rFonts w:ascii="Aptos" w:eastAsia="Times New Roman" w:hAnsi="Aptos" w:cs="Times New Roman"/>
        </w:rPr>
        <w:t>In summary, attending ICRS 2025 will be an important step in maintaining our technical edge and supporting continuous improvement in our work. I am enthusiastic about the potential benefits and committed to making the most of this opportunity.</w:t>
      </w:r>
    </w:p>
    <w:p w14:paraId="32FFE944" w14:textId="77777777" w:rsidR="00003520" w:rsidRPr="00003520" w:rsidRDefault="00003520" w:rsidP="00003520">
      <w:pPr>
        <w:rPr>
          <w:rFonts w:ascii="Aptos" w:eastAsia="Times New Roman" w:hAnsi="Aptos" w:cs="Times New Roman"/>
        </w:rPr>
      </w:pPr>
      <w:r w:rsidRPr="00003520">
        <w:rPr>
          <w:rFonts w:ascii="Aptos" w:eastAsia="Times New Roman" w:hAnsi="Aptos" w:cs="Times New Roman"/>
        </w:rPr>
        <w:t>Thank you for considering my request. I’m happy to discuss any details or provide additional information as needed.</w:t>
      </w:r>
    </w:p>
    <w:p w14:paraId="05EE3785" w14:textId="5C0197D8" w:rsidR="009C6013" w:rsidRPr="00003520" w:rsidRDefault="00003520" w:rsidP="00003520">
      <w:pPr>
        <w:rPr>
          <w:rFonts w:ascii="Aptos" w:hAnsi="Aptos"/>
        </w:rPr>
      </w:pPr>
      <w:r w:rsidRPr="00003520">
        <w:rPr>
          <w:rFonts w:ascii="Aptos" w:eastAsia="Times New Roman" w:hAnsi="Aptos" w:cs="Times New Roman"/>
        </w:rPr>
        <w:t>Sincerely,</w:t>
      </w:r>
      <w:r w:rsidRPr="00003520">
        <w:rPr>
          <w:rFonts w:ascii="Aptos" w:eastAsia="Times New Roman" w:hAnsi="Aptos" w:cs="Times New Roman"/>
        </w:rPr>
        <w:br/>
        <w:t>[Your Name]</w:t>
      </w:r>
      <w:r w:rsidRPr="00003520">
        <w:rPr>
          <w:rFonts w:ascii="Aptos" w:eastAsia="Times New Roman" w:hAnsi="Aptos" w:cs="Times New Roman"/>
        </w:rPr>
        <w:br/>
        <w:t>[Your Position]</w:t>
      </w:r>
      <w:r w:rsidRPr="00003520">
        <w:rPr>
          <w:rFonts w:ascii="Aptos" w:eastAsia="Times New Roman" w:hAnsi="Aptos" w:cs="Times New Roman"/>
        </w:rPr>
        <w:br/>
        <w:t>[Your Contact Information]</w:t>
      </w:r>
    </w:p>
    <w:sectPr w:rsidR="009C6013" w:rsidRPr="00003520" w:rsidSect="00CF4B2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17B88"/>
    <w:multiLevelType w:val="multilevel"/>
    <w:tmpl w:val="CD4A1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B023C98"/>
    <w:multiLevelType w:val="hybridMultilevel"/>
    <w:tmpl w:val="313C1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5246693">
    <w:abstractNumId w:val="1"/>
  </w:num>
  <w:num w:numId="2" w16cid:durableId="1118138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B26"/>
    <w:rsid w:val="00003520"/>
    <w:rsid w:val="00503342"/>
    <w:rsid w:val="009C6013"/>
    <w:rsid w:val="00CF4B26"/>
    <w:rsid w:val="00EC4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6F252"/>
  <w15:chartTrackingRefBased/>
  <w15:docId w15:val="{593AAB8C-EB40-4057-9639-5AA96B103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B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584926">
      <w:bodyDiv w:val="1"/>
      <w:marLeft w:val="0"/>
      <w:marRight w:val="0"/>
      <w:marTop w:val="0"/>
      <w:marBottom w:val="0"/>
      <w:divBdr>
        <w:top w:val="none" w:sz="0" w:space="0" w:color="auto"/>
        <w:left w:val="none" w:sz="0" w:space="0" w:color="auto"/>
        <w:bottom w:val="none" w:sz="0" w:space="0" w:color="auto"/>
        <w:right w:val="none" w:sz="0" w:space="0" w:color="auto"/>
      </w:divBdr>
    </w:div>
    <w:div w:id="178541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cb8018-ec63-4d7e-b36c-da85ef58f7e8">
      <Terms xmlns="http://schemas.microsoft.com/office/infopath/2007/PartnerControls"/>
    </lcf76f155ced4ddcb4097134ff3c332f>
    <TaxCatchAll xmlns="b86a972d-417d-4879-9268-3c7454e006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870A8935778C4698E65A2554E57DD1" ma:contentTypeVersion="16" ma:contentTypeDescription="Create a new document." ma:contentTypeScope="" ma:versionID="084eccb04f2b3d88a6fa36f82bb86a5e">
  <xsd:schema xmlns:xsd="http://www.w3.org/2001/XMLSchema" xmlns:xs="http://www.w3.org/2001/XMLSchema" xmlns:p="http://schemas.microsoft.com/office/2006/metadata/properties" xmlns:ns2="fccb8018-ec63-4d7e-b36c-da85ef58f7e8" xmlns:ns3="b86a972d-417d-4879-9268-3c7454e00692" targetNamespace="http://schemas.microsoft.com/office/2006/metadata/properties" ma:root="true" ma:fieldsID="13617eb8a6b3a4c44aac33e6cc5835bd" ns2:_="" ns3:_="">
    <xsd:import namespace="fccb8018-ec63-4d7e-b36c-da85ef58f7e8"/>
    <xsd:import namespace="b86a972d-417d-4879-9268-3c7454e006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b8018-ec63-4d7e-b36c-da85ef58f7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015f177-bcab-4dcf-8941-ce5b6ac3744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6a972d-417d-4879-9268-3c7454e0069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9ea3d2a-a6a2-4f67-833f-129f79205f57}" ma:internalName="TaxCatchAll" ma:showField="CatchAllData" ma:web="b86a972d-417d-4879-9268-3c7454e0069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A5B399-5817-4306-8612-1FEAC137ADF2}">
  <ds:schemaRefs>
    <ds:schemaRef ds:uri="http://schemas.microsoft.com/office/2006/metadata/properties"/>
    <ds:schemaRef ds:uri="http://schemas.microsoft.com/office/infopath/2007/PartnerControls"/>
    <ds:schemaRef ds:uri="fccb8018-ec63-4d7e-b36c-da85ef58f7e8"/>
    <ds:schemaRef ds:uri="b86a972d-417d-4879-9268-3c7454e00692"/>
  </ds:schemaRefs>
</ds:datastoreItem>
</file>

<file path=customXml/itemProps2.xml><?xml version="1.0" encoding="utf-8"?>
<ds:datastoreItem xmlns:ds="http://schemas.openxmlformats.org/officeDocument/2006/customXml" ds:itemID="{2506096F-4C9E-4077-BCB1-3283F5D50F3C}">
  <ds:schemaRefs>
    <ds:schemaRef ds:uri="http://schemas.microsoft.com/sharepoint/v3/contenttype/forms"/>
  </ds:schemaRefs>
</ds:datastoreItem>
</file>

<file path=customXml/itemProps3.xml><?xml version="1.0" encoding="utf-8"?>
<ds:datastoreItem xmlns:ds="http://schemas.openxmlformats.org/officeDocument/2006/customXml" ds:itemID="{99627101-36B8-4F1C-AFFE-D5FD7DFD2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cb8018-ec63-4d7e-b36c-da85ef58f7e8"/>
    <ds:schemaRef ds:uri="b86a972d-417d-4879-9268-3c7454e00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488</Words>
  <Characters>2785</Characters>
  <Application>Microsoft Office Word</Application>
  <DocSecurity>0</DocSecurity>
  <Lines>23</Lines>
  <Paragraphs>6</Paragraphs>
  <ScaleCrop>false</ScaleCrop>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Bourbon</dc:creator>
  <cp:keywords/>
  <dc:description/>
  <cp:lastModifiedBy>Stefanie Bourbon</cp:lastModifiedBy>
  <cp:revision>2</cp:revision>
  <dcterms:created xsi:type="dcterms:W3CDTF">2025-05-30T16:45:00Z</dcterms:created>
  <dcterms:modified xsi:type="dcterms:W3CDTF">2025-05-30T16:45:00Z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0x0101005F870A8935778C4698E65A2554E57DD1</vt:lpwstr>
  </property>
</Properties>
</file>