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0EBEAB6" w:rsidP="7ECD80C2" w:rsidRDefault="20EBEAB6" w14:paraId="68B99C48" w14:textId="036E1C93">
      <w:pPr>
        <w:jc w:val="center"/>
      </w:pPr>
      <w:r w:rsidRPr="1675A6BC" w:rsidR="075EA2EB">
        <w:rPr>
          <w:b w:val="1"/>
          <w:bCs w:val="1"/>
        </w:rPr>
        <w:t>Dr. Waruna Seneviratne</w:t>
      </w:r>
      <w:r w:rsidRPr="1675A6BC" w:rsidR="79C5C703">
        <w:rPr>
          <w:b w:val="1"/>
          <w:bCs w:val="1"/>
        </w:rPr>
        <w:t xml:space="preserve"> (Wă-rŭu-nă Sĕe-nэ-vĭi-răt´-nē)</w:t>
      </w:r>
      <w:r w:rsidRPr="1675A6BC" w:rsidR="075EA2EB">
        <w:rPr>
          <w:b w:val="1"/>
          <w:bCs w:val="1"/>
        </w:rPr>
        <w:t>, National Institute for Aviation Research (NIAR), Wichita State University</w:t>
      </w:r>
      <w:r>
        <w:br/>
      </w:r>
      <w:r w:rsidR="23308104">
        <w:rPr/>
        <w:t>Director of the Advanced Technologies Lab for Aerospace Systems (ATLAS) at the National Institute for Aviation Research (NIAR), Wichita State University</w:t>
      </w:r>
    </w:p>
    <w:p w:rsidR="1675A6BC" w:rsidP="1675A6BC" w:rsidRDefault="1675A6BC" w14:paraId="2B02E5C9" w14:textId="00F57078">
      <w:pPr>
        <w:pStyle w:val="Normal"/>
        <w:jc w:val="left"/>
      </w:pPr>
    </w:p>
    <w:p w:rsidR="23308104" w:rsidP="1675A6BC" w:rsidRDefault="23308104" w14:paraId="1014495D" w14:textId="03D15853">
      <w:pPr>
        <w:pStyle w:val="Normal"/>
        <w:jc w:val="left"/>
      </w:pPr>
      <w:r w:rsidR="23308104">
        <w:rPr/>
        <w:t>Waruna Seneviratne is Director of the Advanced Technologies Lab for Aerospace Systems (ATLAS) at the National Institute for Aviation Research (NIAR), Wichita State University. With more than 25 years at NIAR, he leads research in advanced manufacturing, inspection, durability and damage tolerance, certification, and aging of composite aircraft structures, supported by multiple federal agencies and major aerospace manufacturers.</w:t>
      </w:r>
    </w:p>
    <w:p w:rsidR="23308104" w:rsidP="1675A6BC" w:rsidRDefault="23308104" w14:paraId="23612B79" w14:textId="464D3AAE">
      <w:pPr>
        <w:pStyle w:val="Normal"/>
        <w:jc w:val="left"/>
      </w:pPr>
      <w:r w:rsidR="23308104">
        <w:rPr/>
        <w:t>In 2019, he founded the NIAR ATLAS Manufacturing Innovation Center, a makerspace-style environment accelerating advanced manufacturing through Industry 4.0 technologies and rapid prototyping. He also leads the Air Force Research Laboratory–sponsored Manufacturing for Affordable Sustainable Composites (MASC) initiative. One of the leading tasks of MASC focused on developing an in-process automated fiber placement manufacturing inspection system (IAMIS), which received the 2023 JEC Composites Innovation Award for Digital, AI &amp; Data. In addition,his work on thermoplastic injection overmolded aircraft window plugs earned the 2024 SAMPE Best Technical Paper Award and the CAMX Innovation Award.</w:t>
      </w:r>
    </w:p>
    <w:p w:rsidR="23308104" w:rsidP="1675A6BC" w:rsidRDefault="23308104" w14:paraId="7096FBE7" w14:textId="0CF1DCCB">
      <w:pPr>
        <w:pStyle w:val="Normal"/>
        <w:jc w:val="left"/>
      </w:pPr>
      <w:r w:rsidR="23308104">
        <w:rPr/>
        <w:t>Waruna serves on NASA’s Advanced Composites Consortium (HiCAM) Technical Oversight Committee, the Office of Naval Research Composites Manufacturing Technology Center (CMTC) Executive Steering Committee, and SAMPE Journal Editorial Board. He is a recipient of NASA’s Group Achievement Award (2022) and the AGATE Alliance “Turning Goals into Reality” Honor Award (2002). Before joining NIAR, he worked as a stress analyst on the Airbus A380 program. He holds BS, MS, and PhD degrees in Aerospace Engineering from Wichita State University.</w:t>
      </w:r>
    </w:p>
    <w:p w:rsidR="1675A6BC" w:rsidP="1675A6BC" w:rsidRDefault="1675A6BC" w14:paraId="1838AAD5" w14:textId="15F8D85B">
      <w:pPr>
        <w:pStyle w:val="Normal"/>
        <w:jc w:val="left"/>
      </w:pPr>
    </w:p>
    <w:p w:rsidR="7ECD80C2" w:rsidP="7ECD80C2" w:rsidRDefault="7ECD80C2" w14:paraId="3A17C405" w14:textId="50388D44">
      <w:pPr>
        <w:pStyle w:val="Normal"/>
        <w:jc w:val="left"/>
      </w:pPr>
    </w:p>
    <w:p w:rsidR="4915A185" w:rsidP="4915A185" w:rsidRDefault="4915A185" w14:paraId="251EDD43" w14:textId="0B375349">
      <w:pPr>
        <w:pStyle w:val="Normal"/>
        <w:jc w:val="left"/>
      </w:pPr>
    </w:p>
    <w:p w:rsidR="4915A185" w:rsidP="4915A185" w:rsidRDefault="4915A185" w14:paraId="58F3A95F" w14:textId="11F24C39">
      <w:pPr>
        <w:pStyle w:val="Normal"/>
        <w:jc w:val="left"/>
      </w:pPr>
    </w:p>
    <w:p w:rsidR="22138E87" w:rsidP="22138E87" w:rsidRDefault="22138E87" w14:paraId="08B6D093" w14:textId="5C066DBA">
      <w:pPr>
        <w:pStyle w:val="Normal"/>
        <w:jc w:val="left"/>
      </w:pPr>
    </w:p>
    <w:sectPr>
      <w:pgSz w:w="12240" w:h="15840" w:orient="portrait"/>
      <w:pgMar w:top="1440" w:right="1440" w:bottom="1440" w:left="1440" w:header="720" w:footer="720" w:gutter="0"/>
      <w:cols w:space="720"/>
      <w:docGrid w:linePitch="360"/>
      <w:headerReference w:type="default" r:id="R44d496a38dc741c0"/>
      <w:footerReference w:type="default" r:id="R3b05dceddaa74a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DDCB62D" w:rsidTr="2DDCB62D" w14:paraId="4FEA5FC3">
      <w:trPr>
        <w:trHeight w:val="300"/>
      </w:trPr>
      <w:tc>
        <w:tcPr>
          <w:tcW w:w="3120" w:type="dxa"/>
          <w:tcMar/>
        </w:tcPr>
        <w:p w:rsidR="2DDCB62D" w:rsidP="2DDCB62D" w:rsidRDefault="2DDCB62D" w14:paraId="6372E60E" w14:textId="464DDB63">
          <w:pPr>
            <w:pStyle w:val="Header"/>
            <w:bidi w:val="0"/>
            <w:ind w:left="-115"/>
            <w:jc w:val="left"/>
          </w:pPr>
        </w:p>
      </w:tc>
      <w:tc>
        <w:tcPr>
          <w:tcW w:w="3120" w:type="dxa"/>
          <w:tcMar/>
        </w:tcPr>
        <w:p w:rsidR="2DDCB62D" w:rsidP="2DDCB62D" w:rsidRDefault="2DDCB62D" w14:paraId="179433C7" w14:textId="62724AB8">
          <w:pPr>
            <w:pStyle w:val="Header"/>
            <w:bidi w:val="0"/>
            <w:jc w:val="center"/>
          </w:pPr>
        </w:p>
      </w:tc>
      <w:tc>
        <w:tcPr>
          <w:tcW w:w="3120" w:type="dxa"/>
          <w:tcMar/>
        </w:tcPr>
        <w:p w:rsidR="2DDCB62D" w:rsidP="2DDCB62D" w:rsidRDefault="2DDCB62D" w14:paraId="55596D7D" w14:textId="194A27D2">
          <w:pPr>
            <w:pStyle w:val="Header"/>
            <w:bidi w:val="0"/>
            <w:ind w:right="-115"/>
            <w:jc w:val="right"/>
          </w:pPr>
        </w:p>
      </w:tc>
    </w:tr>
  </w:tbl>
  <w:p w:rsidR="2DDCB62D" w:rsidP="2DDCB62D" w:rsidRDefault="2DDCB62D" w14:paraId="32F19767" w14:textId="03F1952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DDCB62D" w:rsidTr="2DDCB62D" w14:paraId="4DCB1C6F">
      <w:trPr>
        <w:trHeight w:val="300"/>
      </w:trPr>
      <w:tc>
        <w:tcPr>
          <w:tcW w:w="3120" w:type="dxa"/>
          <w:tcMar/>
        </w:tcPr>
        <w:p w:rsidR="2DDCB62D" w:rsidP="2DDCB62D" w:rsidRDefault="2DDCB62D" w14:paraId="62F43E9F" w14:textId="38FA9435">
          <w:pPr>
            <w:pStyle w:val="Header"/>
            <w:bidi w:val="0"/>
            <w:ind w:left="-115"/>
            <w:jc w:val="left"/>
          </w:pPr>
        </w:p>
      </w:tc>
      <w:tc>
        <w:tcPr>
          <w:tcW w:w="3120" w:type="dxa"/>
          <w:tcMar/>
        </w:tcPr>
        <w:p w:rsidR="2DDCB62D" w:rsidP="2DDCB62D" w:rsidRDefault="2DDCB62D" w14:paraId="73ACADF8" w14:textId="62092456">
          <w:pPr>
            <w:pStyle w:val="Header"/>
            <w:bidi w:val="0"/>
            <w:jc w:val="center"/>
          </w:pPr>
        </w:p>
      </w:tc>
      <w:tc>
        <w:tcPr>
          <w:tcW w:w="3120" w:type="dxa"/>
          <w:tcMar/>
        </w:tcPr>
        <w:p w:rsidR="2DDCB62D" w:rsidP="2DDCB62D" w:rsidRDefault="2DDCB62D" w14:paraId="1D2DB644" w14:textId="497D4965">
          <w:pPr>
            <w:pStyle w:val="Header"/>
            <w:bidi w:val="0"/>
            <w:ind w:right="-115"/>
            <w:jc w:val="right"/>
          </w:pPr>
        </w:p>
      </w:tc>
    </w:tr>
  </w:tbl>
  <w:p w:rsidR="2DDCB62D" w:rsidP="2DDCB62D" w:rsidRDefault="2DDCB62D" w14:paraId="20C265FE" w14:textId="7597F583">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260BB4"/>
    <w:rsid w:val="03E402E1"/>
    <w:rsid w:val="057AFE67"/>
    <w:rsid w:val="075EA2EB"/>
    <w:rsid w:val="1675A6BC"/>
    <w:rsid w:val="20EBEAB6"/>
    <w:rsid w:val="22138E87"/>
    <w:rsid w:val="23308104"/>
    <w:rsid w:val="29F41B02"/>
    <w:rsid w:val="2B260BB4"/>
    <w:rsid w:val="2BA9BAFE"/>
    <w:rsid w:val="2DDCB62D"/>
    <w:rsid w:val="2DF37425"/>
    <w:rsid w:val="2E70E61B"/>
    <w:rsid w:val="30AC6738"/>
    <w:rsid w:val="3CA6A3C9"/>
    <w:rsid w:val="409362C4"/>
    <w:rsid w:val="4094DE64"/>
    <w:rsid w:val="4915A185"/>
    <w:rsid w:val="4C62AEF3"/>
    <w:rsid w:val="51331FAF"/>
    <w:rsid w:val="60D31232"/>
    <w:rsid w:val="617B9754"/>
    <w:rsid w:val="6D6732C1"/>
    <w:rsid w:val="6F3491EE"/>
    <w:rsid w:val="6F420239"/>
    <w:rsid w:val="76D8A151"/>
    <w:rsid w:val="776144A0"/>
    <w:rsid w:val="77A5701D"/>
    <w:rsid w:val="79C5C703"/>
    <w:rsid w:val="7ECD8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0BB4"/>
  <w15:chartTrackingRefBased/>
  <w15:docId w15:val="{21FF1801-2368-4F0F-9183-7D8C47929F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4d496a38dc741c0" /><Relationship Type="http://schemas.openxmlformats.org/officeDocument/2006/relationships/footer" Target="footer.xml" Id="R3b05dceddaa74a4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6" ma:contentTypeDescription="Create a new document." ma:contentTypeScope="" ma:versionID="c576df0f62a40ec9c247dec8f039a0e7">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e85d3f4381dd31db9b9b07ece93db721"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ea3d2a-a6a2-4f67-833f-129f79205f57}"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Props1.xml><?xml version="1.0" encoding="utf-8"?>
<ds:datastoreItem xmlns:ds="http://schemas.openxmlformats.org/officeDocument/2006/customXml" ds:itemID="{A0C3C70E-129B-4FD7-8B82-CDF7FD82C6BC}"/>
</file>

<file path=customXml/itemProps2.xml><?xml version="1.0" encoding="utf-8"?>
<ds:datastoreItem xmlns:ds="http://schemas.openxmlformats.org/officeDocument/2006/customXml" ds:itemID="{1D1A3CCB-28F5-408B-AE3A-684DC29E8BB8}"/>
</file>

<file path=customXml/itemProps3.xml><?xml version="1.0" encoding="utf-8"?>
<ds:datastoreItem xmlns:ds="http://schemas.openxmlformats.org/officeDocument/2006/customXml" ds:itemID="{6A7C377F-95D3-440A-94D7-56D191C0E0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Sajjad</dc:creator>
  <cp:keywords/>
  <dc:description/>
  <cp:lastModifiedBy>Fatima Sajjad</cp:lastModifiedBy>
  <dcterms:created xsi:type="dcterms:W3CDTF">2026-03-10T17:19:37Z</dcterms:created>
  <dcterms:modified xsi:type="dcterms:W3CDTF">2026-03-10T17:40:46Z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0x0101005F870A8935778C4698E65A2554E57DD1</vt:lpwstr>
  </property>
  <property fmtid="{D5CDD505-2E9C-101B-9397-08002B2CF9AE}" pid="3" name="MediaServiceImageTags">
    <vt:lpwstr/>
  </property>
</Properties>
</file>